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9B" w:rsidRDefault="004C619B" w:rsidP="00B64A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методических материалов по специальности </w:t>
      </w:r>
    </w:p>
    <w:p w:rsidR="00B64A84" w:rsidRPr="00B64A84" w:rsidRDefault="00B64A84" w:rsidP="00B64A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B64A84">
        <w:rPr>
          <w:rFonts w:ascii="Times New Roman" w:hAnsi="Times New Roman" w:cs="Times New Roman"/>
          <w:b/>
          <w:sz w:val="28"/>
          <w:szCs w:val="28"/>
          <w:u w:val="single"/>
        </w:rPr>
        <w:t>23.02.03 Техническое обслуживание и ремонт автомобильного транспорта</w:t>
      </w:r>
    </w:p>
    <w:p w:rsidR="004628DC" w:rsidRPr="00363CC9" w:rsidRDefault="00B64A84" w:rsidP="00B64A84">
      <w:pPr>
        <w:rPr>
          <w:rFonts w:ascii="Times New Roman" w:hAnsi="Times New Roman" w:cs="Times New Roman"/>
          <w:sz w:val="24"/>
          <w:szCs w:val="24"/>
        </w:rPr>
      </w:pPr>
      <w:r w:rsidRPr="00B64A84">
        <w:rPr>
          <w:rFonts w:ascii="Times New Roman" w:hAnsi="Times New Roman" w:cs="Times New Roman"/>
          <w:b/>
          <w:sz w:val="24"/>
          <w:szCs w:val="24"/>
        </w:rPr>
        <w:t>ОДб.01 Русский язык</w:t>
      </w:r>
      <w:r w:rsidRPr="00B64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4A84">
        <w:rPr>
          <w:rFonts w:ascii="Times New Roman" w:hAnsi="Times New Roman" w:cs="Times New Roman"/>
          <w:sz w:val="24"/>
          <w:szCs w:val="24"/>
        </w:rPr>
        <w:t>Методические указания по практическим/лабораторным работам, 2016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363C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3CC9" w:rsidRPr="00363CC9">
        <w:rPr>
          <w:rFonts w:ascii="Times New Roman" w:hAnsi="Times New Roman" w:cs="Times New Roman"/>
          <w:sz w:val="24"/>
          <w:szCs w:val="24"/>
        </w:rPr>
        <w:t>ККОС</w:t>
      </w:r>
      <w:r w:rsidR="00363CC9">
        <w:rPr>
          <w:rFonts w:ascii="Times New Roman" w:hAnsi="Times New Roman" w:cs="Times New Roman"/>
          <w:sz w:val="24"/>
          <w:szCs w:val="24"/>
        </w:rPr>
        <w:t>2016</w:t>
      </w:r>
    </w:p>
    <w:p w:rsidR="004628DC" w:rsidRDefault="004628DC" w:rsidP="00B64A84">
      <w:pPr>
        <w:rPr>
          <w:rFonts w:ascii="Times New Roman" w:hAnsi="Times New Roman" w:cs="Times New Roman"/>
          <w:b/>
          <w:sz w:val="24"/>
          <w:szCs w:val="24"/>
        </w:rPr>
      </w:pPr>
      <w:r w:rsidRPr="00B64A84">
        <w:rPr>
          <w:rFonts w:ascii="Times New Roman" w:hAnsi="Times New Roman" w:cs="Times New Roman"/>
          <w:b/>
          <w:sz w:val="24"/>
          <w:szCs w:val="24"/>
        </w:rPr>
        <w:t>О</w:t>
      </w:r>
      <w:r w:rsidR="00363CC9">
        <w:rPr>
          <w:rFonts w:ascii="Times New Roman" w:hAnsi="Times New Roman" w:cs="Times New Roman"/>
          <w:b/>
          <w:sz w:val="24"/>
          <w:szCs w:val="24"/>
        </w:rPr>
        <w:t>У</w:t>
      </w:r>
      <w:r w:rsidRPr="00B64A84">
        <w:rPr>
          <w:rFonts w:ascii="Times New Roman" w:hAnsi="Times New Roman" w:cs="Times New Roman"/>
          <w:b/>
          <w:sz w:val="24"/>
          <w:szCs w:val="24"/>
        </w:rPr>
        <w:t>Дб.01</w:t>
      </w:r>
      <w:r>
        <w:rPr>
          <w:rFonts w:ascii="Times New Roman" w:hAnsi="Times New Roman" w:cs="Times New Roman"/>
          <w:b/>
          <w:sz w:val="24"/>
          <w:szCs w:val="24"/>
        </w:rPr>
        <w:t xml:space="preserve"> Русский язык и литература. Русский язык - </w:t>
      </w:r>
      <w:r w:rsidRPr="00B64A84">
        <w:rPr>
          <w:rFonts w:ascii="Times New Roman" w:hAnsi="Times New Roman" w:cs="Times New Roman"/>
          <w:sz w:val="24"/>
          <w:szCs w:val="24"/>
        </w:rPr>
        <w:t>Методические указания по практическим/лабораторным работам, 2016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4628DC">
        <w:rPr>
          <w:rFonts w:ascii="Times New Roman" w:hAnsi="Times New Roman" w:cs="Times New Roman"/>
          <w:sz w:val="24"/>
          <w:szCs w:val="24"/>
        </w:rPr>
        <w:t xml:space="preserve"> </w:t>
      </w:r>
      <w:r w:rsidRPr="00B64A84">
        <w:rPr>
          <w:rFonts w:ascii="Times New Roman" w:hAnsi="Times New Roman" w:cs="Times New Roman"/>
          <w:sz w:val="24"/>
          <w:szCs w:val="24"/>
        </w:rPr>
        <w:t>Методические рекомендации по самостоятельным работам</w:t>
      </w:r>
      <w:r>
        <w:rPr>
          <w:rFonts w:ascii="Times New Roman" w:hAnsi="Times New Roman" w:cs="Times New Roman"/>
          <w:sz w:val="24"/>
          <w:szCs w:val="24"/>
        </w:rPr>
        <w:t>, 2016г.</w:t>
      </w:r>
      <w:r w:rsidRPr="004628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3CC9" w:rsidRPr="00363CC9" w:rsidRDefault="00363CC9" w:rsidP="00B64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ОДБ.02 Литература - </w:t>
      </w:r>
      <w:r w:rsidRPr="00363CC9">
        <w:rPr>
          <w:rFonts w:ascii="Times New Roman" w:hAnsi="Times New Roman" w:cs="Times New Roman"/>
          <w:sz w:val="24"/>
          <w:szCs w:val="24"/>
        </w:rPr>
        <w:t xml:space="preserve">ККОС 2016, </w:t>
      </w:r>
    </w:p>
    <w:p w:rsidR="00B64A84" w:rsidRPr="004628DC" w:rsidRDefault="004628DC" w:rsidP="00B64A84">
      <w:pPr>
        <w:rPr>
          <w:rFonts w:ascii="Times New Roman" w:hAnsi="Times New Roman" w:cs="Times New Roman"/>
          <w:sz w:val="24"/>
          <w:szCs w:val="24"/>
        </w:rPr>
      </w:pPr>
      <w:r w:rsidRPr="00B64A84">
        <w:rPr>
          <w:rFonts w:ascii="Times New Roman" w:hAnsi="Times New Roman" w:cs="Times New Roman"/>
          <w:b/>
          <w:sz w:val="24"/>
          <w:szCs w:val="24"/>
        </w:rPr>
        <w:t>О</w:t>
      </w:r>
      <w:r w:rsidR="00363CC9">
        <w:rPr>
          <w:rFonts w:ascii="Times New Roman" w:hAnsi="Times New Roman" w:cs="Times New Roman"/>
          <w:b/>
          <w:sz w:val="24"/>
          <w:szCs w:val="24"/>
        </w:rPr>
        <w:t>У</w:t>
      </w:r>
      <w:r w:rsidRPr="00B64A84">
        <w:rPr>
          <w:rFonts w:ascii="Times New Roman" w:hAnsi="Times New Roman" w:cs="Times New Roman"/>
          <w:b/>
          <w:sz w:val="24"/>
          <w:szCs w:val="24"/>
        </w:rPr>
        <w:t>Дб.01</w:t>
      </w:r>
      <w:r>
        <w:rPr>
          <w:rFonts w:ascii="Times New Roman" w:hAnsi="Times New Roman" w:cs="Times New Roman"/>
          <w:b/>
          <w:sz w:val="24"/>
          <w:szCs w:val="24"/>
        </w:rPr>
        <w:t xml:space="preserve"> Русский язык и литература. Литература – </w:t>
      </w:r>
      <w:r>
        <w:rPr>
          <w:rFonts w:ascii="Times New Roman" w:hAnsi="Times New Roman" w:cs="Times New Roman"/>
          <w:sz w:val="24"/>
          <w:szCs w:val="24"/>
        </w:rPr>
        <w:t xml:space="preserve">ККОС 2016, </w:t>
      </w:r>
      <w:r w:rsidRPr="00B64A84">
        <w:rPr>
          <w:rFonts w:ascii="Times New Roman" w:hAnsi="Times New Roman" w:cs="Times New Roman"/>
          <w:sz w:val="24"/>
          <w:szCs w:val="24"/>
        </w:rPr>
        <w:t>Методические рекомендации по самостоятельным работам</w:t>
      </w:r>
      <w:r>
        <w:rPr>
          <w:rFonts w:ascii="Times New Roman" w:hAnsi="Times New Roman" w:cs="Times New Roman"/>
          <w:sz w:val="24"/>
          <w:szCs w:val="24"/>
        </w:rPr>
        <w:t>, 2016г.</w:t>
      </w:r>
    </w:p>
    <w:p w:rsidR="00B64A84" w:rsidRDefault="00B64A84" w:rsidP="00B64A84">
      <w:pPr>
        <w:rPr>
          <w:rFonts w:ascii="Times New Roman" w:hAnsi="Times New Roman" w:cs="Times New Roman"/>
          <w:sz w:val="24"/>
          <w:szCs w:val="24"/>
        </w:rPr>
      </w:pPr>
      <w:r w:rsidRPr="00B64A84">
        <w:rPr>
          <w:rFonts w:ascii="Times New Roman" w:hAnsi="Times New Roman" w:cs="Times New Roman"/>
          <w:b/>
          <w:sz w:val="24"/>
          <w:szCs w:val="24"/>
        </w:rPr>
        <w:t>ОДб.05 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– ККОС 2015г., </w:t>
      </w:r>
      <w:r w:rsidRPr="00B64A84">
        <w:rPr>
          <w:rFonts w:ascii="Times New Roman" w:hAnsi="Times New Roman" w:cs="Times New Roman"/>
          <w:sz w:val="24"/>
          <w:szCs w:val="24"/>
        </w:rPr>
        <w:t>Методические рекомендации по самостоятельным работам</w:t>
      </w:r>
      <w:r>
        <w:rPr>
          <w:rFonts w:ascii="Times New Roman" w:hAnsi="Times New Roman" w:cs="Times New Roman"/>
          <w:sz w:val="24"/>
          <w:szCs w:val="24"/>
        </w:rPr>
        <w:t>, 2015г.</w:t>
      </w:r>
    </w:p>
    <w:p w:rsidR="00B64A84" w:rsidRDefault="00B64A84" w:rsidP="00B64A84">
      <w:pPr>
        <w:rPr>
          <w:rFonts w:ascii="Times New Roman" w:hAnsi="Times New Roman" w:cs="Times New Roman"/>
          <w:sz w:val="24"/>
          <w:szCs w:val="24"/>
        </w:rPr>
      </w:pPr>
      <w:r w:rsidRPr="00B64A84">
        <w:rPr>
          <w:rFonts w:ascii="Times New Roman" w:hAnsi="Times New Roman" w:cs="Times New Roman"/>
          <w:b/>
          <w:sz w:val="24"/>
          <w:szCs w:val="24"/>
        </w:rPr>
        <w:t>ОДП.01 Математика</w:t>
      </w:r>
      <w:r w:rsidRPr="00B64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ККОС 2014, 2016г., </w:t>
      </w:r>
      <w:r w:rsidRPr="00B64A84">
        <w:rPr>
          <w:rFonts w:ascii="Times New Roman" w:hAnsi="Times New Roman" w:cs="Times New Roman"/>
          <w:sz w:val="24"/>
          <w:szCs w:val="24"/>
        </w:rPr>
        <w:t>Методические рекомендации по самостоятельным работам</w:t>
      </w:r>
      <w:r>
        <w:rPr>
          <w:rFonts w:ascii="Times New Roman" w:hAnsi="Times New Roman" w:cs="Times New Roman"/>
          <w:sz w:val="24"/>
          <w:szCs w:val="24"/>
        </w:rPr>
        <w:t>, 2014, 2016г.</w:t>
      </w:r>
    </w:p>
    <w:p w:rsidR="00363CC9" w:rsidRPr="004628DC" w:rsidRDefault="00363CC9" w:rsidP="00363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ОУДп.09 Основы безопасности жизнедеятельности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– ККОС 2013, </w:t>
      </w:r>
      <w:r w:rsidRPr="00B64A84">
        <w:rPr>
          <w:rFonts w:ascii="Times New Roman" w:hAnsi="Times New Roman" w:cs="Times New Roman"/>
          <w:sz w:val="24"/>
          <w:szCs w:val="24"/>
        </w:rPr>
        <w:t>Методические рекомендации по самостоятельным работам</w:t>
      </w:r>
      <w:r>
        <w:rPr>
          <w:rFonts w:ascii="Times New Roman" w:hAnsi="Times New Roman" w:cs="Times New Roman"/>
          <w:sz w:val="24"/>
          <w:szCs w:val="24"/>
        </w:rPr>
        <w:t xml:space="preserve"> 2013, </w:t>
      </w:r>
      <w:r w:rsidRPr="00B64A84">
        <w:rPr>
          <w:rFonts w:ascii="Times New Roman" w:hAnsi="Times New Roman" w:cs="Times New Roman"/>
          <w:sz w:val="24"/>
          <w:szCs w:val="24"/>
        </w:rPr>
        <w:t>Методические указания по практическим/лабораторным работам, 201</w:t>
      </w:r>
      <w:r>
        <w:rPr>
          <w:rFonts w:ascii="Times New Roman" w:hAnsi="Times New Roman" w:cs="Times New Roman"/>
          <w:sz w:val="24"/>
          <w:szCs w:val="24"/>
        </w:rPr>
        <w:t>3г.</w:t>
      </w:r>
    </w:p>
    <w:p w:rsidR="004628DC" w:rsidRDefault="00363CC9" w:rsidP="00B64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ОУДп.10 </w:t>
      </w:r>
      <w:r w:rsidR="004628DC" w:rsidRPr="004628DC">
        <w:rPr>
          <w:rFonts w:ascii="Times New Roman" w:hAnsi="Times New Roman" w:cs="Times New Roman"/>
          <w:b/>
          <w:sz w:val="24"/>
          <w:szCs w:val="24"/>
        </w:rPr>
        <w:t>Математика: алгебра и начала математического анализа: геометрия</w:t>
      </w:r>
      <w:r w:rsidR="004628DC">
        <w:rPr>
          <w:rFonts w:ascii="Times New Roman" w:hAnsi="Times New Roman" w:cs="Times New Roman"/>
          <w:sz w:val="24"/>
          <w:szCs w:val="24"/>
        </w:rPr>
        <w:t xml:space="preserve"> – ККОС 2016, </w:t>
      </w:r>
      <w:r w:rsidR="004628DC" w:rsidRPr="00B64A84">
        <w:rPr>
          <w:rFonts w:ascii="Times New Roman" w:hAnsi="Times New Roman" w:cs="Times New Roman"/>
          <w:sz w:val="24"/>
          <w:szCs w:val="24"/>
        </w:rPr>
        <w:t>Методические рекомендации по самостоятельным работам</w:t>
      </w:r>
      <w:r w:rsidR="004628DC">
        <w:rPr>
          <w:rFonts w:ascii="Times New Roman" w:hAnsi="Times New Roman" w:cs="Times New Roman"/>
          <w:sz w:val="24"/>
          <w:szCs w:val="24"/>
        </w:rPr>
        <w:t>, 2016г.</w:t>
      </w:r>
    </w:p>
    <w:p w:rsidR="004628DC" w:rsidRPr="004628DC" w:rsidRDefault="004628DC" w:rsidP="00B64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ОГСЭ.01 Основы философии - </w:t>
      </w:r>
      <w:r w:rsidRPr="00B64A84">
        <w:rPr>
          <w:rFonts w:ascii="Times New Roman" w:hAnsi="Times New Roman" w:cs="Times New Roman"/>
          <w:sz w:val="24"/>
          <w:szCs w:val="24"/>
        </w:rPr>
        <w:t>Методические рекомендации по самостоятельным работам</w:t>
      </w:r>
      <w:r>
        <w:rPr>
          <w:rFonts w:ascii="Times New Roman" w:hAnsi="Times New Roman" w:cs="Times New Roman"/>
          <w:sz w:val="24"/>
          <w:szCs w:val="24"/>
        </w:rPr>
        <w:t xml:space="preserve"> 2017, </w:t>
      </w:r>
      <w:r w:rsidRPr="00B64A84">
        <w:rPr>
          <w:rFonts w:ascii="Times New Roman" w:hAnsi="Times New Roman" w:cs="Times New Roman"/>
          <w:sz w:val="24"/>
          <w:szCs w:val="24"/>
        </w:rPr>
        <w:t>Методические указания по практическим/лабораторным работам, 201</w:t>
      </w:r>
      <w:r>
        <w:rPr>
          <w:rFonts w:ascii="Times New Roman" w:hAnsi="Times New Roman" w:cs="Times New Roman"/>
          <w:sz w:val="24"/>
          <w:szCs w:val="24"/>
        </w:rPr>
        <w:t>7г.</w:t>
      </w:r>
    </w:p>
    <w:p w:rsidR="00B64A84" w:rsidRDefault="00B64A84" w:rsidP="00B64A84">
      <w:pPr>
        <w:rPr>
          <w:rFonts w:ascii="Times New Roman" w:hAnsi="Times New Roman" w:cs="Times New Roman"/>
          <w:sz w:val="24"/>
          <w:szCs w:val="24"/>
        </w:rPr>
      </w:pPr>
      <w:r w:rsidRPr="00B64A84">
        <w:rPr>
          <w:rFonts w:ascii="Times New Roman" w:hAnsi="Times New Roman" w:cs="Times New Roman"/>
          <w:b/>
          <w:sz w:val="24"/>
          <w:szCs w:val="24"/>
        </w:rPr>
        <w:t>ОГСЭ.03 Иностранный язык</w:t>
      </w:r>
      <w:r w:rsidRPr="00B64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ККОС 2016г</w:t>
      </w:r>
    </w:p>
    <w:p w:rsidR="00B64A84" w:rsidRDefault="00B64A84" w:rsidP="00B64A84">
      <w:pPr>
        <w:rPr>
          <w:rFonts w:ascii="Times New Roman" w:hAnsi="Times New Roman" w:cs="Times New Roman"/>
          <w:sz w:val="20"/>
          <w:szCs w:val="20"/>
        </w:rPr>
      </w:pPr>
      <w:r w:rsidRPr="00B64A84">
        <w:rPr>
          <w:rFonts w:ascii="Times New Roman" w:hAnsi="Times New Roman" w:cs="Times New Roman"/>
          <w:b/>
          <w:sz w:val="24"/>
          <w:szCs w:val="24"/>
        </w:rPr>
        <w:t>ЕН.02 Информатика</w:t>
      </w:r>
      <w:r w:rsidRPr="00B64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ККОС 2016г, </w:t>
      </w:r>
      <w:r w:rsidRPr="00B64A84">
        <w:rPr>
          <w:rFonts w:ascii="Times New Roman" w:hAnsi="Times New Roman" w:cs="Times New Roman"/>
          <w:sz w:val="24"/>
          <w:szCs w:val="24"/>
        </w:rPr>
        <w:t>Методические указания по практическим/лабораторным работам, 2016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B541E" w:rsidRPr="003B541E" w:rsidRDefault="003B541E" w:rsidP="00B64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ОП.01 Инженерная графика – </w:t>
      </w:r>
      <w:r>
        <w:rPr>
          <w:rFonts w:ascii="Times New Roman" w:hAnsi="Times New Roman" w:cs="Times New Roman"/>
          <w:sz w:val="24"/>
          <w:szCs w:val="24"/>
        </w:rPr>
        <w:t>ККОС 2017</w:t>
      </w:r>
    </w:p>
    <w:p w:rsidR="00B64A84" w:rsidRPr="00B64A84" w:rsidRDefault="00B64A84" w:rsidP="00B64A84">
      <w:pPr>
        <w:rPr>
          <w:rFonts w:ascii="Times New Roman" w:hAnsi="Times New Roman" w:cs="Times New Roman"/>
          <w:sz w:val="24"/>
          <w:szCs w:val="24"/>
        </w:rPr>
      </w:pPr>
      <w:r w:rsidRPr="00B64A84">
        <w:rPr>
          <w:rFonts w:ascii="Times New Roman" w:hAnsi="Times New Roman" w:cs="Times New Roman"/>
          <w:b/>
          <w:sz w:val="24"/>
          <w:szCs w:val="24"/>
        </w:rPr>
        <w:t>ОП.02 Техническая механика</w:t>
      </w:r>
      <w:r>
        <w:rPr>
          <w:rFonts w:ascii="Times New Roman" w:hAnsi="Times New Roman" w:cs="Times New Roman"/>
          <w:sz w:val="24"/>
          <w:szCs w:val="24"/>
        </w:rPr>
        <w:t xml:space="preserve"> - ККОС 2015г, </w:t>
      </w:r>
      <w:r w:rsidRPr="00B64A84">
        <w:rPr>
          <w:rFonts w:ascii="Times New Roman" w:hAnsi="Times New Roman" w:cs="Times New Roman"/>
          <w:sz w:val="24"/>
          <w:szCs w:val="24"/>
        </w:rPr>
        <w:t>Методические указания по практическим/лабораторным работам, 201</w:t>
      </w:r>
      <w:r>
        <w:rPr>
          <w:rFonts w:ascii="Times New Roman" w:hAnsi="Times New Roman" w:cs="Times New Roman"/>
          <w:sz w:val="24"/>
          <w:szCs w:val="24"/>
        </w:rPr>
        <w:t>5г.</w:t>
      </w:r>
      <w:r w:rsidRPr="00B64A84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самостоятельным работам</w:t>
      </w:r>
      <w:r>
        <w:rPr>
          <w:rFonts w:ascii="Times New Roman" w:hAnsi="Times New Roman" w:cs="Times New Roman"/>
          <w:sz w:val="24"/>
          <w:szCs w:val="24"/>
        </w:rPr>
        <w:t>, 2015г.</w:t>
      </w:r>
    </w:p>
    <w:p w:rsidR="00B64A84" w:rsidRDefault="00B64A84" w:rsidP="00B64A84">
      <w:pPr>
        <w:rPr>
          <w:rFonts w:ascii="Times New Roman" w:hAnsi="Times New Roman" w:cs="Times New Roman"/>
          <w:sz w:val="24"/>
          <w:szCs w:val="24"/>
        </w:rPr>
      </w:pPr>
      <w:r w:rsidRPr="00B64A84">
        <w:rPr>
          <w:rFonts w:ascii="Times New Roman" w:hAnsi="Times New Roman" w:cs="Times New Roman"/>
          <w:b/>
          <w:sz w:val="24"/>
          <w:szCs w:val="24"/>
        </w:rPr>
        <w:t>ОП.03 Электротехника и электроника</w:t>
      </w:r>
      <w:r w:rsidRPr="00B64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ККОС 201</w:t>
      </w:r>
      <w:r w:rsidR="004628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г, </w:t>
      </w:r>
      <w:r w:rsidRPr="00B64A84">
        <w:rPr>
          <w:rFonts w:ascii="Times New Roman" w:hAnsi="Times New Roman" w:cs="Times New Roman"/>
          <w:sz w:val="24"/>
          <w:szCs w:val="24"/>
        </w:rPr>
        <w:t>Методические указания по практическим/лабораторным работам, 201</w:t>
      </w:r>
      <w:r>
        <w:rPr>
          <w:rFonts w:ascii="Times New Roman" w:hAnsi="Times New Roman" w:cs="Times New Roman"/>
          <w:sz w:val="24"/>
          <w:szCs w:val="24"/>
        </w:rPr>
        <w:t>5г.</w:t>
      </w:r>
      <w:r w:rsidRPr="00B64A84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самостоятельным работам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28DC">
        <w:rPr>
          <w:rFonts w:ascii="Times New Roman" w:hAnsi="Times New Roman" w:cs="Times New Roman"/>
          <w:sz w:val="24"/>
          <w:szCs w:val="24"/>
        </w:rPr>
        <w:t xml:space="preserve">2014,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4628DC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64A84" w:rsidRPr="00B64A84" w:rsidRDefault="00B64A84" w:rsidP="00B64A84">
      <w:pPr>
        <w:rPr>
          <w:rFonts w:ascii="Times New Roman" w:hAnsi="Times New Roman" w:cs="Times New Roman"/>
          <w:sz w:val="24"/>
          <w:szCs w:val="24"/>
        </w:rPr>
      </w:pPr>
      <w:r w:rsidRPr="00B64A84">
        <w:rPr>
          <w:rFonts w:ascii="Times New Roman" w:hAnsi="Times New Roman" w:cs="Times New Roman"/>
          <w:b/>
          <w:sz w:val="24"/>
          <w:szCs w:val="24"/>
        </w:rPr>
        <w:t>ОП.08 Охрана труда</w:t>
      </w:r>
      <w:r>
        <w:rPr>
          <w:rFonts w:ascii="Times New Roman" w:hAnsi="Times New Roman" w:cs="Times New Roman"/>
          <w:sz w:val="24"/>
          <w:szCs w:val="24"/>
        </w:rPr>
        <w:t xml:space="preserve"> – ККОС </w:t>
      </w:r>
      <w:r w:rsidR="004628DC">
        <w:rPr>
          <w:rFonts w:ascii="Times New Roman" w:hAnsi="Times New Roman" w:cs="Times New Roman"/>
          <w:sz w:val="24"/>
          <w:szCs w:val="24"/>
        </w:rPr>
        <w:t xml:space="preserve">2014, 2015, </w:t>
      </w:r>
      <w:r>
        <w:rPr>
          <w:rFonts w:ascii="Times New Roman" w:hAnsi="Times New Roman" w:cs="Times New Roman"/>
          <w:sz w:val="24"/>
          <w:szCs w:val="24"/>
        </w:rPr>
        <w:t xml:space="preserve">2017, </w:t>
      </w:r>
      <w:r w:rsidRPr="00B64A84">
        <w:rPr>
          <w:rFonts w:ascii="Times New Roman" w:hAnsi="Times New Roman" w:cs="Times New Roman"/>
          <w:sz w:val="24"/>
          <w:szCs w:val="24"/>
        </w:rPr>
        <w:t>Методические рекомендации по самостоятельным работам</w:t>
      </w:r>
      <w:r>
        <w:rPr>
          <w:rFonts w:ascii="Times New Roman" w:hAnsi="Times New Roman" w:cs="Times New Roman"/>
          <w:sz w:val="24"/>
          <w:szCs w:val="24"/>
        </w:rPr>
        <w:t>, 2017г.</w:t>
      </w:r>
    </w:p>
    <w:p w:rsidR="00B64A84" w:rsidRPr="00B64A84" w:rsidRDefault="00B64A84" w:rsidP="00B64A84">
      <w:pPr>
        <w:rPr>
          <w:rFonts w:ascii="Times New Roman" w:hAnsi="Times New Roman" w:cs="Times New Roman"/>
          <w:sz w:val="24"/>
          <w:szCs w:val="24"/>
        </w:rPr>
      </w:pPr>
      <w:r w:rsidRPr="00B64A84">
        <w:rPr>
          <w:rFonts w:ascii="Times New Roman" w:hAnsi="Times New Roman" w:cs="Times New Roman"/>
          <w:b/>
          <w:sz w:val="24"/>
          <w:szCs w:val="24"/>
        </w:rPr>
        <w:t>ОП.11 Организация перевозок специальных грузов</w:t>
      </w:r>
      <w:r w:rsidRPr="00B64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ККОС 2017, </w:t>
      </w:r>
      <w:r w:rsidRPr="00B64A84">
        <w:rPr>
          <w:rFonts w:ascii="Times New Roman" w:hAnsi="Times New Roman" w:cs="Times New Roman"/>
          <w:sz w:val="24"/>
          <w:szCs w:val="24"/>
        </w:rPr>
        <w:t>Методические рекомендации по самостоятельным работам</w:t>
      </w:r>
      <w:r>
        <w:rPr>
          <w:rFonts w:ascii="Times New Roman" w:hAnsi="Times New Roman" w:cs="Times New Roman"/>
          <w:sz w:val="24"/>
          <w:szCs w:val="24"/>
        </w:rPr>
        <w:t>, 2017г.</w:t>
      </w:r>
    </w:p>
    <w:p w:rsidR="00B64A84" w:rsidRPr="00B64A84" w:rsidRDefault="00B64A84" w:rsidP="00B64A84">
      <w:pPr>
        <w:rPr>
          <w:rFonts w:ascii="Times New Roman" w:hAnsi="Times New Roman" w:cs="Times New Roman"/>
          <w:sz w:val="24"/>
          <w:szCs w:val="24"/>
        </w:rPr>
      </w:pPr>
      <w:r w:rsidRPr="00B64A84">
        <w:rPr>
          <w:rFonts w:ascii="Times New Roman" w:hAnsi="Times New Roman" w:cs="Times New Roman"/>
          <w:b/>
          <w:sz w:val="24"/>
          <w:szCs w:val="24"/>
        </w:rPr>
        <w:t>МДК 01.02 Техническое обслуживание и ремонт автотранспорта</w:t>
      </w:r>
      <w:r w:rsidRPr="00B64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4A84">
        <w:rPr>
          <w:rFonts w:ascii="Times New Roman" w:hAnsi="Times New Roman" w:cs="Times New Roman"/>
          <w:sz w:val="24"/>
          <w:szCs w:val="24"/>
        </w:rPr>
        <w:t>ККОС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4A84">
        <w:rPr>
          <w:rFonts w:ascii="Times New Roman" w:hAnsi="Times New Roman" w:cs="Times New Roman"/>
          <w:sz w:val="24"/>
          <w:szCs w:val="24"/>
        </w:rPr>
        <w:t>г, Методические указания по практическим/лабораторным работам,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64A84">
        <w:rPr>
          <w:rFonts w:ascii="Times New Roman" w:hAnsi="Times New Roman" w:cs="Times New Roman"/>
          <w:sz w:val="24"/>
          <w:szCs w:val="24"/>
        </w:rPr>
        <w:t>г. Методические рекомендации по самостоятельным работам</w:t>
      </w:r>
      <w:r>
        <w:rPr>
          <w:rFonts w:ascii="Times New Roman" w:hAnsi="Times New Roman" w:cs="Times New Roman"/>
          <w:sz w:val="24"/>
          <w:szCs w:val="24"/>
        </w:rPr>
        <w:t>, 2017</w:t>
      </w:r>
      <w:r w:rsidRPr="00B64A84">
        <w:rPr>
          <w:rFonts w:ascii="Times New Roman" w:hAnsi="Times New Roman" w:cs="Times New Roman"/>
          <w:sz w:val="24"/>
          <w:szCs w:val="24"/>
        </w:rPr>
        <w:t>г.</w:t>
      </w:r>
    </w:p>
    <w:p w:rsidR="00942D0E" w:rsidRDefault="00B64A84">
      <w:r w:rsidRPr="00B64A84">
        <w:rPr>
          <w:rFonts w:ascii="Times New Roman" w:hAnsi="Times New Roman" w:cs="Times New Roman"/>
          <w:b/>
          <w:sz w:val="24"/>
          <w:szCs w:val="24"/>
        </w:rPr>
        <w:lastRenderedPageBreak/>
        <w:t>МДК 02.01 Управление коллективом исполнителей</w:t>
      </w:r>
      <w:r w:rsidRPr="00B64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4A84">
        <w:rPr>
          <w:rFonts w:ascii="Times New Roman" w:hAnsi="Times New Roman" w:cs="Times New Roman"/>
          <w:sz w:val="24"/>
          <w:szCs w:val="24"/>
        </w:rPr>
        <w:t>Методические указания по практическим/лабораторным работам,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4A84">
        <w:rPr>
          <w:rFonts w:ascii="Times New Roman" w:hAnsi="Times New Roman" w:cs="Times New Roman"/>
          <w:sz w:val="24"/>
          <w:szCs w:val="24"/>
        </w:rPr>
        <w:t>г. Методические рекомендации по самостоятельным работам</w:t>
      </w:r>
      <w:r>
        <w:rPr>
          <w:rFonts w:ascii="Times New Roman" w:hAnsi="Times New Roman" w:cs="Times New Roman"/>
          <w:sz w:val="24"/>
          <w:szCs w:val="24"/>
        </w:rPr>
        <w:t>, 2016</w:t>
      </w:r>
      <w:r w:rsidRPr="00B64A84">
        <w:rPr>
          <w:rFonts w:ascii="Times New Roman" w:hAnsi="Times New Roman" w:cs="Times New Roman"/>
          <w:sz w:val="24"/>
          <w:szCs w:val="24"/>
        </w:rPr>
        <w:t>г.</w:t>
      </w:r>
    </w:p>
    <w:sectPr w:rsidR="00942D0E" w:rsidSect="00B17480">
      <w:pgSz w:w="11906" w:h="16838"/>
      <w:pgMar w:top="568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84"/>
    <w:rsid w:val="00004147"/>
    <w:rsid w:val="000143F4"/>
    <w:rsid w:val="00033321"/>
    <w:rsid w:val="000B03F0"/>
    <w:rsid w:val="000C4B07"/>
    <w:rsid w:val="000C6DBD"/>
    <w:rsid w:val="000C7969"/>
    <w:rsid w:val="000D1E00"/>
    <w:rsid w:val="000F10DE"/>
    <w:rsid w:val="000F506F"/>
    <w:rsid w:val="001251F8"/>
    <w:rsid w:val="001357C5"/>
    <w:rsid w:val="00140D2D"/>
    <w:rsid w:val="001B46EE"/>
    <w:rsid w:val="001B7961"/>
    <w:rsid w:val="001E5125"/>
    <w:rsid w:val="001F4F96"/>
    <w:rsid w:val="0020753C"/>
    <w:rsid w:val="002107C0"/>
    <w:rsid w:val="0029029A"/>
    <w:rsid w:val="00296D68"/>
    <w:rsid w:val="002A7A6F"/>
    <w:rsid w:val="002C2E29"/>
    <w:rsid w:val="002C4C89"/>
    <w:rsid w:val="002D2119"/>
    <w:rsid w:val="002F6750"/>
    <w:rsid w:val="00306876"/>
    <w:rsid w:val="00324D65"/>
    <w:rsid w:val="003335E1"/>
    <w:rsid w:val="00351709"/>
    <w:rsid w:val="00363CC9"/>
    <w:rsid w:val="003804E2"/>
    <w:rsid w:val="003851C1"/>
    <w:rsid w:val="00396FD6"/>
    <w:rsid w:val="003B541E"/>
    <w:rsid w:val="003D1E30"/>
    <w:rsid w:val="003E1989"/>
    <w:rsid w:val="003E4E17"/>
    <w:rsid w:val="004628DC"/>
    <w:rsid w:val="004632F1"/>
    <w:rsid w:val="00475DCD"/>
    <w:rsid w:val="00483738"/>
    <w:rsid w:val="004C12C7"/>
    <w:rsid w:val="004C2C57"/>
    <w:rsid w:val="004C619B"/>
    <w:rsid w:val="004E62D5"/>
    <w:rsid w:val="00511EF8"/>
    <w:rsid w:val="00512E70"/>
    <w:rsid w:val="00516B04"/>
    <w:rsid w:val="0055018B"/>
    <w:rsid w:val="005C354A"/>
    <w:rsid w:val="005C4410"/>
    <w:rsid w:val="006067B6"/>
    <w:rsid w:val="00656720"/>
    <w:rsid w:val="006A3D3C"/>
    <w:rsid w:val="006C25B6"/>
    <w:rsid w:val="006C68A7"/>
    <w:rsid w:val="006E1FD2"/>
    <w:rsid w:val="006F59EB"/>
    <w:rsid w:val="007171EC"/>
    <w:rsid w:val="007323C8"/>
    <w:rsid w:val="007A13AC"/>
    <w:rsid w:val="007C58F8"/>
    <w:rsid w:val="008041C1"/>
    <w:rsid w:val="00821355"/>
    <w:rsid w:val="008451AF"/>
    <w:rsid w:val="0085521D"/>
    <w:rsid w:val="008566DA"/>
    <w:rsid w:val="00877A3A"/>
    <w:rsid w:val="00894EEB"/>
    <w:rsid w:val="00894F80"/>
    <w:rsid w:val="008A3A82"/>
    <w:rsid w:val="008B111C"/>
    <w:rsid w:val="008C151E"/>
    <w:rsid w:val="008D6CD5"/>
    <w:rsid w:val="008E64D4"/>
    <w:rsid w:val="009347B4"/>
    <w:rsid w:val="00937632"/>
    <w:rsid w:val="00942D0E"/>
    <w:rsid w:val="009700B6"/>
    <w:rsid w:val="00982333"/>
    <w:rsid w:val="009912B3"/>
    <w:rsid w:val="009A7041"/>
    <w:rsid w:val="009B0747"/>
    <w:rsid w:val="009C416A"/>
    <w:rsid w:val="009D319C"/>
    <w:rsid w:val="009D495F"/>
    <w:rsid w:val="009F3DF2"/>
    <w:rsid w:val="00A109C6"/>
    <w:rsid w:val="00A21123"/>
    <w:rsid w:val="00A37762"/>
    <w:rsid w:val="00A421A6"/>
    <w:rsid w:val="00A62634"/>
    <w:rsid w:val="00A631ED"/>
    <w:rsid w:val="00AB33B0"/>
    <w:rsid w:val="00AB40B1"/>
    <w:rsid w:val="00AD0C30"/>
    <w:rsid w:val="00AD2CA3"/>
    <w:rsid w:val="00AD2CE1"/>
    <w:rsid w:val="00AE6AA5"/>
    <w:rsid w:val="00AF1313"/>
    <w:rsid w:val="00B11A65"/>
    <w:rsid w:val="00B17480"/>
    <w:rsid w:val="00B6311B"/>
    <w:rsid w:val="00B63835"/>
    <w:rsid w:val="00B64A84"/>
    <w:rsid w:val="00B71537"/>
    <w:rsid w:val="00BC4647"/>
    <w:rsid w:val="00BD52D4"/>
    <w:rsid w:val="00C00C63"/>
    <w:rsid w:val="00C57CF0"/>
    <w:rsid w:val="00C66B45"/>
    <w:rsid w:val="00C92AAD"/>
    <w:rsid w:val="00CC15ED"/>
    <w:rsid w:val="00CF0DF4"/>
    <w:rsid w:val="00D36DBD"/>
    <w:rsid w:val="00D81376"/>
    <w:rsid w:val="00D9600C"/>
    <w:rsid w:val="00DE7EC9"/>
    <w:rsid w:val="00E32B3B"/>
    <w:rsid w:val="00E50648"/>
    <w:rsid w:val="00EA4960"/>
    <w:rsid w:val="00EA4BB5"/>
    <w:rsid w:val="00EC2D36"/>
    <w:rsid w:val="00EF7170"/>
    <w:rsid w:val="00F11B84"/>
    <w:rsid w:val="00F15835"/>
    <w:rsid w:val="00F31D94"/>
    <w:rsid w:val="00F41B92"/>
    <w:rsid w:val="00F57E16"/>
    <w:rsid w:val="00F6082E"/>
    <w:rsid w:val="00F65E26"/>
    <w:rsid w:val="00F66C27"/>
    <w:rsid w:val="00F74C77"/>
    <w:rsid w:val="00F76615"/>
    <w:rsid w:val="00F94641"/>
    <w:rsid w:val="00FA016B"/>
    <w:rsid w:val="00FC0C04"/>
    <w:rsid w:val="00FC52FC"/>
    <w:rsid w:val="00F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F097"/>
  <w15:docId w15:val="{4314CAFD-1963-4158-9E12-5F4929E3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A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Айкашева</dc:creator>
  <cp:keywords/>
  <dc:description/>
  <cp:lastModifiedBy>Елена Квитко</cp:lastModifiedBy>
  <cp:revision>6</cp:revision>
  <cp:lastPrinted>2017-12-04T03:49:00Z</cp:lastPrinted>
  <dcterms:created xsi:type="dcterms:W3CDTF">2017-12-04T03:36:00Z</dcterms:created>
  <dcterms:modified xsi:type="dcterms:W3CDTF">2017-12-06T10:05:00Z</dcterms:modified>
</cp:coreProperties>
</file>